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91" w:rsidRPr="00140B91" w:rsidRDefault="0017470F" w:rsidP="0017470F">
      <w:pPr>
        <w:jc w:val="center"/>
        <w:rPr>
          <w:b/>
          <w:bCs/>
          <w:sz w:val="28"/>
          <w:szCs w:val="28"/>
          <w:rtl/>
          <w:lang w:bidi="ar-EG"/>
        </w:rPr>
      </w:pPr>
      <w:bookmarkStart w:id="0" w:name="_GoBack"/>
      <w:bookmarkEnd w:id="0"/>
      <w:r>
        <w:rPr>
          <w:rFonts w:hint="cs"/>
          <w:b/>
          <w:bCs/>
          <w:sz w:val="28"/>
          <w:szCs w:val="28"/>
          <w:rtl/>
          <w:lang w:bidi="ar-EG"/>
        </w:rPr>
        <w:t>تأثير الوخذ بالأبر الصينية على نسبة الكورتيزول بالدم وعلاقته بتطوير المستوى البدني للاعبي كرة القدم</w:t>
      </w:r>
    </w:p>
    <w:p w:rsidR="00140B91" w:rsidRDefault="00140B91" w:rsidP="00140B91">
      <w:pPr>
        <w:rPr>
          <w:rtl/>
          <w:lang w:bidi="ar-EG"/>
        </w:rPr>
      </w:pPr>
    </w:p>
    <w:p w:rsidR="00140B91" w:rsidRPr="00140B91" w:rsidRDefault="00140B91" w:rsidP="00140B91">
      <w:pPr>
        <w:jc w:val="center"/>
        <w:rPr>
          <w:b/>
          <w:bCs/>
          <w:rtl/>
          <w:lang w:bidi="ar-EG"/>
        </w:rPr>
      </w:pPr>
      <w:r w:rsidRPr="00140B91">
        <w:rPr>
          <w:rFonts w:hint="cs"/>
          <w:b/>
          <w:bCs/>
          <w:rtl/>
          <w:lang w:bidi="ar-EG"/>
        </w:rPr>
        <w:t>ملخص البحث</w:t>
      </w:r>
    </w:p>
    <w:p w:rsidR="00140B91" w:rsidRDefault="00140B91" w:rsidP="00140B91">
      <w:pPr>
        <w:rPr>
          <w:rtl/>
          <w:lang w:bidi="ar-EG"/>
        </w:rPr>
      </w:pPr>
    </w:p>
    <w:p w:rsidR="00140B91" w:rsidRDefault="00140B91" w:rsidP="00DD0317">
      <w:pPr>
        <w:jc w:val="lowKashida"/>
        <w:rPr>
          <w:sz w:val="32"/>
          <w:szCs w:val="32"/>
          <w:rtl/>
          <w:lang w:bidi="ar-EG"/>
        </w:rPr>
      </w:pPr>
      <w:r>
        <w:rPr>
          <w:rFonts w:hint="cs"/>
          <w:rtl/>
          <w:lang w:bidi="ar-EG"/>
        </w:rPr>
        <w:t xml:space="preserve">     </w:t>
      </w:r>
      <w:r w:rsidR="00DD0317">
        <w:rPr>
          <w:rFonts w:hint="cs"/>
          <w:sz w:val="32"/>
          <w:szCs w:val="32"/>
          <w:rtl/>
          <w:lang w:bidi="ar-EG"/>
        </w:rPr>
        <w:t>أستهدف البحث معرفة تأثير الوخذ بالأبر الصينية على نسبة الكورتيزول بالدم وعلاقة ذلك بتطوير المستوى البدني للاعبي كرة القدم. نفذت الدراسة على عينة من 20 لاعبا تحت 20 سنة بنادي بنها قسمت العينة مجموعتين خضعت المجموعة الأولى لتنفيذ برنامج تدريبي وخضعت المجموعة الثانية لنفس البرنامج التدريبي بالاضافة لإستخدام الوخذ بالابر الصينية.</w:t>
      </w:r>
    </w:p>
    <w:p w:rsidR="00DD0317" w:rsidRDefault="00DD0317" w:rsidP="00DD0317">
      <w:pPr>
        <w:jc w:val="lowKashida"/>
        <w:rPr>
          <w:sz w:val="32"/>
          <w:szCs w:val="32"/>
          <w:rtl/>
          <w:lang w:bidi="ar-EG"/>
        </w:rPr>
      </w:pPr>
      <w:r>
        <w:rPr>
          <w:rFonts w:hint="cs"/>
          <w:sz w:val="32"/>
          <w:szCs w:val="32"/>
          <w:rtl/>
          <w:lang w:bidi="ar-EG"/>
        </w:rPr>
        <w:t>وتوصلت الدراسة إلى أن إستخدام نظام الابر الصينية له تأثير إيجابي على إستثارة هرمون الكورتيزول في الدم مما يؤدي إلى تحسين المستوى البدني للاعبي كرة القدم.</w:t>
      </w:r>
    </w:p>
    <w:p w:rsidR="00140B91" w:rsidRPr="00140B91" w:rsidRDefault="00140B91" w:rsidP="00140B91">
      <w:pPr>
        <w:jc w:val="lowKashida"/>
        <w:rPr>
          <w:sz w:val="32"/>
          <w:szCs w:val="32"/>
          <w:lang w:bidi="ar-EG"/>
        </w:rPr>
      </w:pPr>
    </w:p>
    <w:sectPr w:rsidR="00140B91" w:rsidRPr="00140B91" w:rsidSect="00BD38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ED"/>
    <w:rsid w:val="000F2BF9"/>
    <w:rsid w:val="00140B91"/>
    <w:rsid w:val="0017470F"/>
    <w:rsid w:val="00332BED"/>
    <w:rsid w:val="00B026D5"/>
    <w:rsid w:val="00BD3889"/>
    <w:rsid w:val="00DD03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mody</cp:lastModifiedBy>
  <cp:revision>2</cp:revision>
  <dcterms:created xsi:type="dcterms:W3CDTF">2015-07-09T11:04:00Z</dcterms:created>
  <dcterms:modified xsi:type="dcterms:W3CDTF">2015-07-09T11:04:00Z</dcterms:modified>
</cp:coreProperties>
</file>